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DA5DC2">
        <w:rPr>
          <w:rFonts w:ascii="Times New Roman" w:hAnsi="Times New Roman" w:cs="Times New Roman"/>
          <w:b/>
          <w:sz w:val="24"/>
          <w:szCs w:val="24"/>
        </w:rPr>
        <w:t>поверку систем измерений длительности соединений</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A5DC2"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607E86" w:rsidRDefault="00DA5DC2"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Галеев Ильдар Мансурович</w:t>
            </w:r>
          </w:p>
          <w:p w:rsidR="00607E86" w:rsidRPr="005862D2" w:rsidRDefault="005C0160" w:rsidP="00DA5DC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5862D2">
              <w:rPr>
                <w:rFonts w:ascii="Times New Roman" w:eastAsia="Calibri" w:hAnsi="Times New Roman" w:cs="Times New Roman"/>
                <w:bCs/>
                <w:color w:val="000000"/>
                <w:sz w:val="24"/>
                <w:szCs w:val="24"/>
              </w:rPr>
              <w:t>. + 7 (347) 221-</w:t>
            </w:r>
            <w:r w:rsidR="00DA5DC2" w:rsidRPr="005862D2">
              <w:rPr>
                <w:rFonts w:ascii="Times New Roman" w:eastAsia="Calibri" w:hAnsi="Times New Roman" w:cs="Times New Roman"/>
                <w:bCs/>
                <w:color w:val="000000"/>
                <w:sz w:val="24"/>
                <w:szCs w:val="24"/>
              </w:rPr>
              <w:t xml:space="preserve">58-75, </w:t>
            </w:r>
            <w:r w:rsidRPr="00607E86">
              <w:rPr>
                <w:rFonts w:ascii="Times New Roman" w:eastAsia="Calibri" w:hAnsi="Times New Roman" w:cs="Times New Roman"/>
                <w:bCs/>
                <w:color w:val="000000"/>
                <w:sz w:val="24"/>
                <w:szCs w:val="24"/>
                <w:lang w:val="en-US"/>
              </w:rPr>
              <w:t>e</w:t>
            </w:r>
            <w:r w:rsidRPr="005862D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862D2">
              <w:rPr>
                <w:rFonts w:ascii="Times New Roman" w:eastAsia="Calibri" w:hAnsi="Times New Roman" w:cs="Times New Roman"/>
                <w:bCs/>
                <w:color w:val="000000"/>
                <w:sz w:val="24"/>
                <w:szCs w:val="24"/>
              </w:rPr>
              <w:t>:</w:t>
            </w:r>
            <w:r w:rsidRPr="005862D2">
              <w:rPr>
                <w:rFonts w:ascii="Times New Roman" w:eastAsia="Times New Roman" w:hAnsi="Times New Roman" w:cs="Times New Roman"/>
                <w:color w:val="777777"/>
                <w:sz w:val="24"/>
                <w:szCs w:val="24"/>
                <w:lang w:eastAsia="ru-RU"/>
              </w:rPr>
              <w:t xml:space="preserve"> </w:t>
            </w:r>
            <w:hyperlink r:id="rId8" w:history="1">
              <w:r w:rsidR="00DA5DC2" w:rsidRPr="00DA5DC2">
                <w:rPr>
                  <w:rStyle w:val="a5"/>
                  <w:rFonts w:ascii="Times New Roman" w:hAnsi="Times New Roman" w:cs="Times New Roman"/>
                  <w:sz w:val="24"/>
                  <w:szCs w:val="24"/>
                  <w:lang w:val="en-US"/>
                </w:rPr>
                <w:t>i</w:t>
              </w:r>
              <w:r w:rsidR="00DA5DC2" w:rsidRPr="005862D2">
                <w:rPr>
                  <w:rStyle w:val="a5"/>
                  <w:rFonts w:ascii="Times New Roman" w:hAnsi="Times New Roman" w:cs="Times New Roman"/>
                  <w:sz w:val="24"/>
                  <w:szCs w:val="24"/>
                </w:rPr>
                <w:t>.</w:t>
              </w:r>
              <w:r w:rsidR="00DA5DC2" w:rsidRPr="00DA5DC2">
                <w:rPr>
                  <w:rStyle w:val="a5"/>
                  <w:rFonts w:ascii="Times New Roman" w:hAnsi="Times New Roman" w:cs="Times New Roman"/>
                  <w:sz w:val="24"/>
                  <w:szCs w:val="24"/>
                  <w:lang w:val="en-US"/>
                </w:rPr>
                <w:t>galeev</w:t>
              </w:r>
              <w:r w:rsidR="00DA5DC2" w:rsidRPr="005862D2">
                <w:rPr>
                  <w:rStyle w:val="a5"/>
                  <w:rFonts w:ascii="Times New Roman" w:hAnsi="Times New Roman" w:cs="Times New Roman"/>
                  <w:sz w:val="24"/>
                  <w:szCs w:val="24"/>
                </w:rPr>
                <w:t>@</w:t>
              </w:r>
              <w:r w:rsidR="00DA5DC2" w:rsidRPr="00DA5DC2">
                <w:rPr>
                  <w:rStyle w:val="a5"/>
                  <w:rFonts w:ascii="Times New Roman" w:hAnsi="Times New Roman" w:cs="Times New Roman"/>
                  <w:sz w:val="24"/>
                  <w:szCs w:val="24"/>
                  <w:lang w:val="en-US"/>
                </w:rPr>
                <w:t>bashtel</w:t>
              </w:r>
              <w:r w:rsidR="00DA5DC2" w:rsidRPr="005862D2">
                <w:rPr>
                  <w:rStyle w:val="a5"/>
                  <w:rFonts w:ascii="Times New Roman" w:hAnsi="Times New Roman" w:cs="Times New Roman"/>
                  <w:sz w:val="24"/>
                  <w:szCs w:val="24"/>
                </w:rPr>
                <w:t>.</w:t>
              </w:r>
              <w:proofErr w:type="spellStart"/>
              <w:r w:rsidR="00DA5DC2" w:rsidRPr="00DA5DC2">
                <w:rPr>
                  <w:rStyle w:val="a5"/>
                  <w:rFonts w:ascii="Times New Roman" w:hAnsi="Times New Roman" w:cs="Times New Roman"/>
                  <w:sz w:val="24"/>
                  <w:szCs w:val="24"/>
                  <w:lang w:val="en-US"/>
                </w:rPr>
                <w:t>ru</w:t>
              </w:r>
              <w:proofErr w:type="spellEnd"/>
            </w:hyperlink>
            <w:r w:rsidR="00DA5DC2" w:rsidRPr="005862D2">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5C0160" w:rsidRPr="003D1CCA" w:rsidRDefault="00DA5DC2"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Поверка систем измерений длительности соединений</w:t>
            </w:r>
          </w:p>
          <w:p w:rsidR="005C0160" w:rsidRPr="002E65AF" w:rsidRDefault="005C0160" w:rsidP="002C3475">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C3475">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w:t>
            </w:r>
            <w:r w:rsidRPr="00B30748">
              <w:rPr>
                <w:rFonts w:ascii="Times New Roman" w:eastAsia="Times New Roman" w:hAnsi="Times New Roman" w:cs="Times New Roman"/>
                <w:sz w:val="24"/>
                <w:szCs w:val="24"/>
                <w:lang w:eastAsia="ru-RU"/>
              </w:rPr>
              <w:lastRenderedPageBreak/>
              <w:t xml:space="preserve">№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C3475">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164743" w:rsidRPr="00B30748">
              <w:rPr>
                <w:rFonts w:ascii="Times New Roman" w:eastAsia="Times New Roman" w:hAnsi="Times New Roman" w:cs="Times New Roman"/>
                <w:sz w:val="24"/>
                <w:szCs w:val="24"/>
                <w:lang w:eastAsia="ru-RU"/>
              </w:rPr>
              <w:t xml:space="preserve">к </w:t>
            </w:r>
            <w:r w:rsidR="00164743">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1D3803"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согласно </w:t>
            </w:r>
            <w:r w:rsidR="0099250B" w:rsidRPr="001D3803">
              <w:rPr>
                <w:rFonts w:ascii="Times New Roman" w:eastAsia="Times New Roman" w:hAnsi="Times New Roman" w:cs="Times New Roman"/>
                <w:sz w:val="24"/>
                <w:szCs w:val="24"/>
                <w:lang w:eastAsia="ru-RU"/>
              </w:rPr>
              <w:t xml:space="preserve">условиям договора (Приложение № 2 </w:t>
            </w:r>
            <w:r w:rsidR="0099250B" w:rsidRPr="00B30748">
              <w:rPr>
                <w:rFonts w:ascii="Times New Roman" w:eastAsia="Times New Roman" w:hAnsi="Times New Roman" w:cs="Times New Roman"/>
                <w:sz w:val="24"/>
                <w:szCs w:val="24"/>
                <w:lang w:eastAsia="ru-RU"/>
              </w:rPr>
              <w:t xml:space="preserve">к </w:t>
            </w:r>
            <w:r w:rsidR="0099250B">
              <w:rPr>
                <w:rFonts w:ascii="Times New Roman" w:eastAsia="Times New Roman" w:hAnsi="Times New Roman" w:cs="Times New Roman"/>
                <w:sz w:val="24"/>
                <w:szCs w:val="24"/>
                <w:lang w:eastAsia="ru-RU"/>
              </w:rPr>
              <w:t>Документации о закупке</w:t>
            </w:r>
            <w:r w:rsidR="0099250B" w:rsidRPr="001D3803">
              <w:rPr>
                <w:rFonts w:ascii="Times New Roman" w:eastAsia="Times New Roman" w:hAnsi="Times New Roman" w:cs="Times New Roman"/>
                <w:sz w:val="24"/>
                <w:szCs w:val="24"/>
                <w:lang w:eastAsia="ru-RU"/>
              </w:rPr>
              <w:t>)</w:t>
            </w:r>
            <w:r w:rsidRPr="001D3803">
              <w:rPr>
                <w:rFonts w:ascii="Times New Roman" w:eastAsia="Times New Roman" w:hAnsi="Times New Roman" w:cs="Times New Roman"/>
                <w:sz w:val="24"/>
                <w:szCs w:val="24"/>
                <w:lang w:eastAsia="ru-RU"/>
              </w:rPr>
              <w:t>.</w:t>
            </w:r>
          </w:p>
          <w:p w:rsidR="005C0160" w:rsidRPr="001D3803" w:rsidRDefault="005C0160" w:rsidP="006E0D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5C0160" w:rsidRPr="0099250B" w:rsidRDefault="0099250B" w:rsidP="006E0D2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Сроки оказания услуг</w:t>
            </w:r>
            <w:proofErr w:type="gramStart"/>
            <w:r>
              <w:rPr>
                <w:rFonts w:ascii="Times New Roman" w:eastAsia="Calibri" w:hAnsi="Times New Roman" w:cs="Times New Roman"/>
                <w:iCs/>
                <w:color w:val="000000"/>
                <w:sz w:val="24"/>
                <w:szCs w:val="24"/>
              </w:rPr>
              <w:t xml:space="preserve"> </w:t>
            </w:r>
            <w:r w:rsidR="005C0160" w:rsidRPr="001D3803">
              <w:rPr>
                <w:rFonts w:ascii="Times New Roman" w:eastAsia="Calibri" w:hAnsi="Times New Roman" w:cs="Times New Roman"/>
                <w:iCs/>
                <w:color w:val="000000"/>
                <w:sz w:val="24"/>
                <w:szCs w:val="24"/>
              </w:rPr>
              <w:t>:</w:t>
            </w:r>
            <w:proofErr w:type="gramEnd"/>
            <w:r w:rsidR="005C0160" w:rsidRPr="001D3803">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март-октябрь 2016г., </w:t>
            </w:r>
            <w:r w:rsidR="005C0160" w:rsidRPr="001D3803">
              <w:rPr>
                <w:rFonts w:ascii="Times New Roman" w:hAnsi="Times New Roman" w:cs="Times New Roman"/>
                <w:color w:val="000000"/>
                <w:sz w:val="24"/>
                <w:szCs w:val="24"/>
              </w:rPr>
              <w:t xml:space="preserve">согласно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5C0160">
            <w:pPr>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Pr="001D3803" w:rsidRDefault="0099250B" w:rsidP="005C0160">
            <w:pPr>
              <w:autoSpaceDE w:val="0"/>
              <w:autoSpaceDN w:val="0"/>
              <w:adjustRightInd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1 020 000</w:t>
            </w:r>
            <w:r w:rsidR="005C0160">
              <w:rPr>
                <w:rFonts w:ascii="Times New Roman" w:eastAsia="Calibri" w:hAnsi="Times New Roman" w:cs="Times New Roman"/>
                <w:b/>
                <w:iCs/>
                <w:sz w:val="24"/>
                <w:szCs w:val="24"/>
              </w:rPr>
              <w:t xml:space="preserve">,00 </w:t>
            </w:r>
            <w:r>
              <w:rPr>
                <w:rFonts w:ascii="Times New Roman" w:eastAsia="Calibri" w:hAnsi="Times New Roman" w:cs="Times New Roman"/>
                <w:b/>
                <w:iCs/>
                <w:sz w:val="24"/>
                <w:szCs w:val="24"/>
              </w:rPr>
              <w:t xml:space="preserve">(Один миллион двадцать тысяч) </w:t>
            </w:r>
            <w:r w:rsidR="005C0160">
              <w:rPr>
                <w:rFonts w:ascii="Times New Roman" w:eastAsia="Calibri" w:hAnsi="Times New Roman" w:cs="Times New Roman"/>
                <w:b/>
                <w:iCs/>
                <w:sz w:val="24"/>
                <w:szCs w:val="24"/>
              </w:rPr>
              <w:t>рублей без</w:t>
            </w:r>
            <w:r w:rsidR="005C0160" w:rsidRPr="001D3803">
              <w:rPr>
                <w:rFonts w:ascii="Times New Roman" w:eastAsia="Calibri" w:hAnsi="Times New Roman" w:cs="Times New Roman"/>
                <w:b/>
                <w:iCs/>
                <w:sz w:val="24"/>
                <w:szCs w:val="24"/>
              </w:rPr>
              <w:t xml:space="preserve"> НДС, </w:t>
            </w:r>
            <w:r w:rsidR="005C0160">
              <w:rPr>
                <w:rFonts w:ascii="Times New Roman" w:eastAsia="Calibri" w:hAnsi="Times New Roman" w:cs="Times New Roman"/>
                <w:b/>
                <w:iCs/>
                <w:sz w:val="24"/>
                <w:szCs w:val="24"/>
              </w:rPr>
              <w:t>кроме того</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183 600</w:t>
            </w:r>
            <w:r w:rsidR="005C0160">
              <w:rPr>
                <w:rFonts w:ascii="Times New Roman" w:eastAsia="Calibri" w:hAnsi="Times New Roman" w:cs="Times New Roman"/>
                <w:b/>
                <w:iCs/>
                <w:sz w:val="24"/>
                <w:szCs w:val="24"/>
              </w:rPr>
              <w:t xml:space="preserve">,00 </w:t>
            </w:r>
            <w:r w:rsidR="005C0160" w:rsidRPr="001D3803">
              <w:rPr>
                <w:rFonts w:ascii="Times New Roman" w:eastAsia="Calibri" w:hAnsi="Times New Roman" w:cs="Times New Roman"/>
                <w:b/>
                <w:iCs/>
                <w:sz w:val="24"/>
                <w:szCs w:val="24"/>
              </w:rPr>
              <w:t>рублей.</w:t>
            </w:r>
          </w:p>
          <w:p w:rsidR="005C0160" w:rsidRPr="005E090F" w:rsidRDefault="005C0160" w:rsidP="005C0160">
            <w:pPr>
              <w:autoSpaceDE w:val="0"/>
              <w:autoSpaceDN w:val="0"/>
              <w:adjustRightInd w:val="0"/>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99250B">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Pr>
                <w:rFonts w:ascii="Times New Roman" w:eastAsia="Times New Roman" w:hAnsi="Times New Roman" w:cs="Times New Roman"/>
                <w:iCs/>
                <w:sz w:val="24"/>
                <w:szCs w:val="24"/>
                <w:lang w:eastAsia="ru-RU"/>
              </w:rPr>
              <w:t>Техническом задании</w:t>
            </w:r>
            <w:r w:rsidRPr="005911C3">
              <w:rPr>
                <w:rFonts w:ascii="Times New Roman" w:eastAsia="Times New Roman" w:hAnsi="Times New Roman" w:cs="Times New Roman"/>
                <w:iCs/>
                <w:sz w:val="24"/>
                <w:szCs w:val="24"/>
                <w:lang w:eastAsia="ru-RU"/>
              </w:rPr>
              <w:t xml:space="preserve"> (Приложение № </w:t>
            </w:r>
            <w:r>
              <w:rPr>
                <w:rFonts w:ascii="Times New Roman" w:eastAsia="Times New Roman" w:hAnsi="Times New Roman" w:cs="Times New Roman"/>
                <w:iCs/>
                <w:sz w:val="24"/>
                <w:szCs w:val="24"/>
                <w:lang w:eastAsia="ru-RU"/>
              </w:rPr>
              <w:t xml:space="preserve">1 </w:t>
            </w:r>
            <w:r w:rsidRPr="00B30748">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290D08">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eastAsia="ru-RU"/>
              </w:rPr>
              <w:t xml:space="preserve">» </w:t>
            </w:r>
            <w:r w:rsidR="00290D08">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6554B2">
              <w:rPr>
                <w:rFonts w:ascii="Times New Roman" w:eastAsia="Times New Roman" w:hAnsi="Times New Roman" w:cs="Times New Roman"/>
                <w:sz w:val="24"/>
                <w:szCs w:val="24"/>
                <w:lang w:eastAsia="ru-RU"/>
              </w:rPr>
              <w:t>6</w:t>
            </w:r>
            <w:bookmarkStart w:id="0" w:name="_GoBack"/>
            <w:bookmarkEnd w:id="0"/>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 xml:space="preserve">по времени сервера Системы электронных торгов, в соответствии с Регламентом пользования </w:t>
            </w:r>
            <w:r w:rsidRPr="00334AD9">
              <w:rPr>
                <w:rFonts w:ascii="Times New Roman" w:eastAsia="Times New Roman" w:hAnsi="Times New Roman" w:cs="Times New Roman"/>
                <w:sz w:val="24"/>
                <w:szCs w:val="24"/>
                <w:lang w:eastAsia="ru-RU"/>
              </w:rPr>
              <w:lastRenderedPageBreak/>
              <w:t>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290D08">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290D08">
              <w:rPr>
                <w:rFonts w:ascii="Times New Roman" w:eastAsia="Calibri" w:hAnsi="Times New Roman" w:cs="Times New Roman"/>
                <w:iCs/>
                <w:color w:val="000000"/>
                <w:sz w:val="24"/>
                <w:szCs w:val="24"/>
              </w:rPr>
              <w:t>24</w:t>
            </w:r>
            <w:r w:rsidRPr="00607E86">
              <w:rPr>
                <w:rFonts w:ascii="Times New Roman" w:eastAsia="Calibri" w:hAnsi="Times New Roman" w:cs="Times New Roman"/>
                <w:iCs/>
                <w:color w:val="000000"/>
                <w:sz w:val="24"/>
                <w:szCs w:val="24"/>
              </w:rPr>
              <w:t xml:space="preserve">» </w:t>
            </w:r>
            <w:r w:rsidR="005C0160">
              <w:rPr>
                <w:rFonts w:ascii="Times New Roman" w:eastAsia="Calibri" w:hAnsi="Times New Roman" w:cs="Times New Roman"/>
                <w:iCs/>
                <w:color w:val="000000"/>
                <w:sz w:val="24"/>
                <w:szCs w:val="24"/>
              </w:rPr>
              <w:t>февраля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290D08">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290D08">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290D08">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290D08">
              <w:rPr>
                <w:rFonts w:ascii="Times New Roman" w:eastAsia="Times New Roman" w:hAnsi="Times New Roman" w:cs="Times New Roman"/>
                <w:sz w:val="24"/>
                <w:szCs w:val="24"/>
                <w:lang w:eastAsia="ru-RU"/>
              </w:rPr>
              <w:t>марта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64743"/>
    <w:rsid w:val="001A37C5"/>
    <w:rsid w:val="001A3D9B"/>
    <w:rsid w:val="001C3EEC"/>
    <w:rsid w:val="0021443F"/>
    <w:rsid w:val="002553AB"/>
    <w:rsid w:val="002658E2"/>
    <w:rsid w:val="0026641C"/>
    <w:rsid w:val="00272E4E"/>
    <w:rsid w:val="00290D08"/>
    <w:rsid w:val="002C3475"/>
    <w:rsid w:val="00330977"/>
    <w:rsid w:val="00334AD9"/>
    <w:rsid w:val="0033565C"/>
    <w:rsid w:val="00335BC3"/>
    <w:rsid w:val="00361341"/>
    <w:rsid w:val="003A36B4"/>
    <w:rsid w:val="00442DD9"/>
    <w:rsid w:val="00451040"/>
    <w:rsid w:val="00470522"/>
    <w:rsid w:val="004B3D05"/>
    <w:rsid w:val="004E5671"/>
    <w:rsid w:val="00513E62"/>
    <w:rsid w:val="005456CF"/>
    <w:rsid w:val="0055437F"/>
    <w:rsid w:val="005862D2"/>
    <w:rsid w:val="00591FA2"/>
    <w:rsid w:val="005C0160"/>
    <w:rsid w:val="005F482B"/>
    <w:rsid w:val="00607E86"/>
    <w:rsid w:val="006554B2"/>
    <w:rsid w:val="00672877"/>
    <w:rsid w:val="006B3C2C"/>
    <w:rsid w:val="0070748B"/>
    <w:rsid w:val="00747742"/>
    <w:rsid w:val="00777794"/>
    <w:rsid w:val="00787936"/>
    <w:rsid w:val="007A2FD6"/>
    <w:rsid w:val="007A404F"/>
    <w:rsid w:val="007B4679"/>
    <w:rsid w:val="008364AF"/>
    <w:rsid w:val="00895141"/>
    <w:rsid w:val="008A08B1"/>
    <w:rsid w:val="008D10F8"/>
    <w:rsid w:val="009174A6"/>
    <w:rsid w:val="0092335F"/>
    <w:rsid w:val="00970C0B"/>
    <w:rsid w:val="0099250B"/>
    <w:rsid w:val="009A388E"/>
    <w:rsid w:val="009A60AD"/>
    <w:rsid w:val="009E5977"/>
    <w:rsid w:val="00A0202E"/>
    <w:rsid w:val="00A2144F"/>
    <w:rsid w:val="00A35C78"/>
    <w:rsid w:val="00A71AC6"/>
    <w:rsid w:val="00AD448B"/>
    <w:rsid w:val="00B23ED2"/>
    <w:rsid w:val="00B24CE4"/>
    <w:rsid w:val="00BE2DAA"/>
    <w:rsid w:val="00BF3B3E"/>
    <w:rsid w:val="00BF4AD1"/>
    <w:rsid w:val="00C0473F"/>
    <w:rsid w:val="00C20A04"/>
    <w:rsid w:val="00C2602C"/>
    <w:rsid w:val="00C30C34"/>
    <w:rsid w:val="00C81DBE"/>
    <w:rsid w:val="00CC57D9"/>
    <w:rsid w:val="00CC721C"/>
    <w:rsid w:val="00D22335"/>
    <w:rsid w:val="00D63A7B"/>
    <w:rsid w:val="00DA5DC2"/>
    <w:rsid w:val="00DB60D7"/>
    <w:rsid w:val="00DE5967"/>
    <w:rsid w:val="00E3611D"/>
    <w:rsid w:val="00E61607"/>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l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F5636-C2A3-4526-83BB-61F9349CB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940</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cp:revision>
  <cp:lastPrinted>2016-02-17T06:22:00Z</cp:lastPrinted>
  <dcterms:created xsi:type="dcterms:W3CDTF">2016-01-22T09:50:00Z</dcterms:created>
  <dcterms:modified xsi:type="dcterms:W3CDTF">2016-02-17T11:30:00Z</dcterms:modified>
</cp:coreProperties>
</file>